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3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ชุด : 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กิจกรรมหลัก)</w:t>
      </w:r>
    </w:p>
    <w:p w:rsidR="00ED054E" w:rsidRPr="000F3164" w:rsidRDefault="00ED054E" w:rsidP="00ED054E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ลำดับความสำคัญ.........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  :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……............…………......…………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…..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กิจกรรมหลัก...........................................................  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  <w:t>วงเงิน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  <w:t>........................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ยุทธศาสตร์ชาติ.................................................................................................................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ประเด็นการพัฒนาของจังหวัด/กลุ่มจังหวัด......................................................................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แผนงาน.........................................................................................................................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หน่วยดำเนินการ : 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……....….……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……..</w:t>
      </w:r>
    </w:p>
    <w:p w:rsid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: 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…...….........…….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.........ตำแหน่ง : 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……..………..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 ...........................</w:t>
      </w:r>
    </w:p>
    <w:p w:rsidR="00ED054E" w:rsidRPr="000F3164" w:rsidRDefault="000F3164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 ............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 หลักการและเหตุผล</w:t>
      </w:r>
    </w:p>
    <w:p w:rsidR="00ED054E" w:rsidRPr="000F3164" w:rsidRDefault="00ED054E" w:rsidP="00ED054E">
      <w:pPr>
        <w:ind w:left="1418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) ที่มา </w:t>
      </w:r>
      <w:r w:rsidRPr="000F316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: </w:t>
      </w:r>
      <w:r w:rsidRPr="000F3164">
        <w:rPr>
          <w:rFonts w:ascii="TH SarabunPSK" w:hAnsi="TH SarabunPSK" w:cs="TH SarabunPSK"/>
          <w:spacing w:val="-6"/>
          <w:sz w:val="32"/>
          <w:szCs w:val="32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</w:t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แผนพัฒนาจังหวัด)</w:t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</w:t>
      </w:r>
      <w:r w:rsidR="000F3164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สรุปสาระสำคัญ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สภาพปัญหา / ความต้องการ : </w:t>
      </w:r>
      <w:r w:rsidR="000F3164">
        <w:rPr>
          <w:rFonts w:ascii="TH SarabunPSK" w:hAnsi="TH SarabunPSK" w:cs="TH SarabunPSK"/>
          <w:b/>
          <w:bCs/>
          <w:sz w:val="32"/>
          <w:szCs w:val="32"/>
        </w:rPr>
        <w:t>………………………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………………</w:t>
      </w:r>
    </w:p>
    <w:p w:rsidR="000F3164" w:rsidRDefault="00ED054E" w:rsidP="000F316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</w:t>
      </w:r>
    </w:p>
    <w:p w:rsidR="00ED054E" w:rsidRPr="000F3164" w:rsidRDefault="000F3164" w:rsidP="000F316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D054E"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: (ระบุระดับความจำเป็นเร่งด่วน) :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………………………………………………………….</w:t>
      </w:r>
    </w:p>
    <w:p w:rsidR="00ED054E" w:rsidRPr="000F3164" w:rsidRDefault="00ED054E" w:rsidP="000F316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>..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 ข้อมูลทั่วไปของโครงการ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วัตถุประสงค์ของโครงการ :...............................................................................................</w:t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>.........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สถานภาพของโครงการ</w:t>
      </w:r>
    </w:p>
    <w:p w:rsidR="00ED054E" w:rsidRPr="000F3164" w:rsidRDefault="00ED054E" w:rsidP="00ED054E">
      <w:pPr>
        <w:ind w:left="4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โครงการเดิม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ประเภทของโครงการ</w:t>
      </w:r>
    </w:p>
    <w:p w:rsidR="00ED054E" w:rsidRPr="000F3164" w:rsidRDefault="00ED054E" w:rsidP="00ED054E">
      <w:pPr>
        <w:ind w:left="426" w:firstLine="708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พัฒนา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ดำเนินการปกติ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ระยะเวลาดำเนินโครงการ.....................ปี   เริ่มต</w:t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>้นปี..........................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สิ้นส</w:t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>ุดปี...........................</w:t>
      </w:r>
    </w:p>
    <w:p w:rsidR="00ED054E" w:rsidRPr="000F3164" w:rsidRDefault="00ED054E" w:rsidP="00ED054E">
      <w:pPr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) สถานที่ดำเนินโครงการ : (ระบุพื้นที่ดำเนินการ เช่น อำเภอ ตำบล  หมู่บ้าน เป็นต้น)   </w:t>
      </w:r>
      <w:r w:rsidR="000F3164">
        <w:rPr>
          <w:rFonts w:ascii="TH SarabunPSK" w:hAnsi="TH SarabunPSK" w:cs="TH SarabunPSK"/>
          <w:b/>
          <w:bCs/>
          <w:sz w:val="32"/>
          <w:szCs w:val="32"/>
        </w:rPr>
        <w:t>………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กลุ่มเป้าหมาย และผู้มีส่วนได้ส่วนเสีย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sz w:val="32"/>
          <w:szCs w:val="32"/>
          <w:cs/>
        </w:rPr>
        <w:t>3</w:t>
      </w:r>
      <w:r w:rsidRPr="000F3164">
        <w:rPr>
          <w:rFonts w:ascii="TH SarabunPSK" w:hAnsi="TH SarabunPSK" w:cs="TH SarabunPSK"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sz w:val="32"/>
          <w:szCs w:val="32"/>
          <w:cs/>
        </w:rPr>
        <w:t>) กลุ่มเป้าหมาย :</w:t>
      </w:r>
      <w:r w:rsidRPr="000F3164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sz w:val="32"/>
          <w:szCs w:val="32"/>
          <w:cs/>
        </w:rPr>
        <w:t>3</w:t>
      </w:r>
      <w:r w:rsidRPr="000F3164">
        <w:rPr>
          <w:rFonts w:ascii="TH SarabunPSK" w:hAnsi="TH SarabunPSK" w:cs="TH SarabunPSK"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sz w:val="32"/>
          <w:szCs w:val="32"/>
          <w:cs/>
        </w:rPr>
        <w:t>) ผู้มีส่วนได้ส่วนเสีย :</w:t>
      </w:r>
      <w:r w:rsidRPr="000F3164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 ผลลัพธ์ และผลกระทบโครงการ</w:t>
      </w:r>
    </w:p>
    <w:p w:rsidR="00ED054E" w:rsidRPr="000F3164" w:rsidRDefault="00ED054E" w:rsidP="00ED054E">
      <w:pPr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เป้าหมายโครงการ</w:t>
      </w:r>
    </w:p>
    <w:p w:rsidR="00ED054E" w:rsidRPr="000F3164" w:rsidRDefault="00ED054E" w:rsidP="00ED054E">
      <w:pPr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ผลผลิต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…………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</w:t>
      </w:r>
      <w:r w:rsidR="000F316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……………………………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 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 xml:space="preserve">) ผลลัพธ์ 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…………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</w:t>
      </w:r>
      <w:r w:rsidR="000F3164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</w:p>
    <w:p w:rsidR="00ED054E" w:rsidRPr="000F3164" w:rsidRDefault="00ED054E" w:rsidP="00ED054E">
      <w:pPr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ผลกระทบ :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เชิงบวก :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เชิงลบ : ...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แนวทางการดำเนินงาน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Pr="000F3164">
        <w:rPr>
          <w:rFonts w:ascii="TH SarabunPSK" w:hAnsi="TH SarabunPSK" w:cs="TH SarabunPSK"/>
          <w:sz w:val="32"/>
          <w:szCs w:val="32"/>
        </w:rPr>
        <w:sym w:font="Wingdings" w:char="F0FC"/>
      </w:r>
      <w:r w:rsidRPr="000F3164">
        <w:rPr>
          <w:rFonts w:ascii="TH SarabunPSK" w:hAnsi="TH SarabunPSK" w:cs="TH SarabunPSK"/>
          <w:sz w:val="32"/>
          <w:szCs w:val="32"/>
          <w:cs/>
        </w:rPr>
        <w:t>ลงในช่องระยะเวลาที่จะเริ่มดำเนินงานของแต่ละกิจกรรมสำคัญด้วย)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343"/>
        <w:gridCol w:w="610"/>
        <w:gridCol w:w="610"/>
        <w:gridCol w:w="610"/>
        <w:gridCol w:w="610"/>
        <w:gridCol w:w="333"/>
        <w:gridCol w:w="750"/>
        <w:gridCol w:w="750"/>
        <w:gridCol w:w="750"/>
        <w:gridCol w:w="750"/>
        <w:gridCol w:w="750"/>
        <w:gridCol w:w="926"/>
        <w:gridCol w:w="574"/>
        <w:gridCol w:w="985"/>
      </w:tblGrid>
      <w:tr w:rsidR="00ED054E" w:rsidRPr="000F3164" w:rsidTr="000F3164">
        <w:trPr>
          <w:trHeight w:val="316"/>
          <w:jc w:val="center"/>
        </w:trPr>
        <w:tc>
          <w:tcPr>
            <w:tcW w:w="31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4E" w:rsidRPr="000F3164" w:rsidRDefault="00ED054E" w:rsidP="003C14E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2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ED054E" w:rsidRPr="000F3164" w:rsidTr="000F3164">
        <w:trPr>
          <w:trHeight w:val="278"/>
          <w:jc w:val="center"/>
        </w:trPr>
        <w:tc>
          <w:tcPr>
            <w:tcW w:w="31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ต.ค. - ธ.ค. </w:t>
            </w: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ม.ค. - มี.ค. </w:t>
            </w: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เม.ย. - มิ.ย. </w:t>
            </w: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ก.ค. - ก.ย. </w:t>
            </w: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0F316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ED054E" w:rsidRPr="000F3164" w:rsidTr="000F3164">
        <w:trPr>
          <w:trHeight w:val="435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ED054E" w:rsidRPr="000F3164" w:rsidTr="000F3164">
        <w:trPr>
          <w:trHeight w:val="435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ED054E" w:rsidRPr="000F3164" w:rsidTr="000F3164">
        <w:trPr>
          <w:trHeight w:val="435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ED054E" w:rsidRPr="000F3164" w:rsidTr="000F3164">
        <w:trPr>
          <w:trHeight w:val="435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ED054E" w:rsidRPr="000F3164" w:rsidTr="000F3164">
        <w:trPr>
          <w:trHeight w:val="435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4E" w:rsidRPr="000F3164" w:rsidRDefault="00ED054E" w:rsidP="003C14E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316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</w:tbl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วิธีการดำเนินงาน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</w:rPr>
        <w:t xml:space="preserve"> </w:t>
      </w:r>
      <w:r w:rsidRPr="000F3164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</w:rPr>
        <w:t xml:space="preserve"> </w:t>
      </w:r>
      <w:r w:rsidRPr="000F3164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วงเงินของโครงการ จำนวน....................บาท</w:t>
      </w:r>
    </w:p>
    <w:p w:rsidR="00ED054E" w:rsidRPr="000F3164" w:rsidRDefault="00ED054E" w:rsidP="00ED054E">
      <w:pPr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  <w:cs/>
        </w:rPr>
        <w:t xml:space="preserve"> (ให้กรอกรายละเอียดข้อมูลตามแบบฟอร์มรายละเอียดจำแนกตามงบรายจ่ายด้วย)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(8) ภารกิจขององค์กรปกครองส่วนท้องถิ่น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โครงการไม่ใช่ภารกิจขององค์กรปกครองส่วนท้องถิ่น</w:t>
      </w:r>
    </w:p>
    <w:p w:rsidR="00ED054E" w:rsidRPr="000F3164" w:rsidRDefault="00ED054E" w:rsidP="00ED054E">
      <w:pPr>
        <w:ind w:left="1418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pacing w:val="-4"/>
          <w:sz w:val="32"/>
          <w:szCs w:val="32"/>
          <w:cs/>
        </w:rPr>
        <w:t>โครงการเป็นภารกิจขององค์กรปกครองส่วนท้องถิ่น (ต้องมีเหตุผลความจำเป็นและเกินศักยภาพขององค์กรปกครองส่วนท้องถิ่น)</w:t>
      </w:r>
    </w:p>
    <w:p w:rsidR="00ED054E" w:rsidRPr="000F3164" w:rsidRDefault="00ED054E" w:rsidP="00ED054E">
      <w:pPr>
        <w:tabs>
          <w:tab w:val="left" w:pos="1843"/>
        </w:tabs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มีหนังสือยืนยันจากองค์กรปกครองส่วนท้องถิ่น</w:t>
      </w:r>
    </w:p>
    <w:p w:rsidR="00ED054E" w:rsidRPr="000F3164" w:rsidRDefault="00ED054E" w:rsidP="00ED054E">
      <w:pPr>
        <w:tabs>
          <w:tab w:val="left" w:pos="1843"/>
        </w:tabs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ไม่มีหนังสือยืนยันจากองค์กรปกครองส่วนท้องถิ่น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(9) ความพร้อมของโครงการ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(9.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พื้นที่ดำเนินโครงการ</w:t>
      </w:r>
    </w:p>
    <w:p w:rsidR="00ED054E" w:rsidRPr="000F3164" w:rsidRDefault="00ED054E" w:rsidP="00ED054E">
      <w:pPr>
        <w:ind w:left="1418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ED054E" w:rsidRPr="000F3164" w:rsidRDefault="00ED054E" w:rsidP="00ED054E">
      <w:pPr>
        <w:ind w:left="1418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0F3164">
        <w:rPr>
          <w:rFonts w:ascii="TH SarabunPSK" w:hAnsi="TH SarabunPSK" w:cs="TH SarabunPSK"/>
          <w:sz w:val="32"/>
          <w:szCs w:val="32"/>
          <w:cs/>
        </w:rPr>
        <w:t>อยู</w:t>
      </w:r>
      <w:proofErr w:type="spellEnd"/>
      <w:r w:rsidRPr="000F3164">
        <w:rPr>
          <w:rFonts w:ascii="TH SarabunPSK" w:hAnsi="TH SarabunPSK" w:cs="TH SarabunPSK"/>
          <w:sz w:val="32"/>
          <w:szCs w:val="32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ED054E" w:rsidRPr="000F3164" w:rsidRDefault="00ED054E" w:rsidP="00ED054E">
      <w:pPr>
        <w:ind w:left="1418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(9.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แบบรูปรายการ/ แผนการปฏิบัติงาน</w:t>
      </w:r>
    </w:p>
    <w:p w:rsidR="00ED054E" w:rsidRPr="000F3164" w:rsidRDefault="00ED054E" w:rsidP="00ED054E">
      <w:pPr>
        <w:ind w:left="1418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มี และสมบูรณ์ (ให้ระบุชื่อหน่วยงานเจ้าของรูปแบบรายการที่ใช้) .....................................</w:t>
      </w:r>
      <w:r w:rsidR="000F3164">
        <w:rPr>
          <w:rFonts w:ascii="TH SarabunPSK" w:hAnsi="TH SarabunPSK" w:cs="TH SarabunPSK"/>
          <w:sz w:val="32"/>
          <w:szCs w:val="32"/>
          <w:cs/>
        </w:rPr>
        <w:t>......</w:t>
      </w:r>
      <w:r w:rsidRPr="000F3164">
        <w:rPr>
          <w:rFonts w:ascii="TH SarabunPSK" w:hAnsi="TH SarabunPSK" w:cs="TH SarabunPSK"/>
          <w:sz w:val="32"/>
          <w:szCs w:val="32"/>
          <w:cs/>
        </w:rPr>
        <w:t>.</w:t>
      </w:r>
    </w:p>
    <w:p w:rsidR="00ED054E" w:rsidRPr="000F3164" w:rsidRDefault="00ED054E" w:rsidP="00ED054E">
      <w:pPr>
        <w:ind w:left="1418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มีแต่ยังไม่สมบูรณ์ (ให้ระบุชื่อหน่วยงานเจ้าของรูปแบบรายการที่ใช้) ...................</w:t>
      </w:r>
      <w:r w:rsidR="000F3164">
        <w:rPr>
          <w:rFonts w:ascii="TH SarabunPSK" w:hAnsi="TH SarabunPSK" w:cs="TH SarabunPSK"/>
          <w:sz w:val="32"/>
          <w:szCs w:val="32"/>
          <w:cs/>
        </w:rPr>
        <w:t>....................</w:t>
      </w:r>
    </w:p>
    <w:p w:rsidR="00ED054E" w:rsidRDefault="00ED054E" w:rsidP="00ED054E">
      <w:pPr>
        <w:ind w:left="1418" w:hanging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ไม่มี</w:t>
      </w:r>
    </w:p>
    <w:p w:rsidR="00340741" w:rsidRDefault="00340741" w:rsidP="00ED054E">
      <w:pPr>
        <w:ind w:left="1418" w:hanging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40741" w:rsidRPr="000F3164" w:rsidRDefault="00340741" w:rsidP="00ED054E">
      <w:pPr>
        <w:ind w:left="1418" w:hanging="42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(9.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ความพร้อมของบุคลากร เครื่องมือ และเทคนิคการดำเนินการ</w:t>
      </w:r>
    </w:p>
    <w:p w:rsidR="00ED054E" w:rsidRPr="000F3164" w:rsidRDefault="00ED054E" w:rsidP="00ED054E">
      <w:pPr>
        <w:pStyle w:val="a3"/>
        <w:numPr>
          <w:ilvl w:val="0"/>
          <w:numId w:val="1"/>
        </w:numPr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  <w:cs/>
        </w:rPr>
        <w:t>บุคลากรมีประสบการณ์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ทั้งหมด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บางส่วน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ไม่มีประสบการณ์</w:t>
      </w:r>
    </w:p>
    <w:p w:rsidR="00ED054E" w:rsidRPr="000F3164" w:rsidRDefault="00ED054E" w:rsidP="00ED054E">
      <w:pPr>
        <w:pStyle w:val="a3"/>
        <w:numPr>
          <w:ilvl w:val="0"/>
          <w:numId w:val="1"/>
        </w:numPr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  <w:cs/>
        </w:rPr>
        <w:t>เครื่องมือดำเนินการ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มี พร้อมดำเนินการได้ทันที</w:t>
      </w:r>
    </w:p>
    <w:p w:rsidR="00ED054E" w:rsidRPr="000F3164" w:rsidRDefault="00ED054E" w:rsidP="00ED054E">
      <w:pPr>
        <w:pStyle w:val="a3"/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มีบางส่วนและต้องจัดหาเพิ่มเติม</w:t>
      </w:r>
    </w:p>
    <w:p w:rsidR="00ED054E" w:rsidRPr="000F3164" w:rsidRDefault="00ED054E" w:rsidP="00ED054E">
      <w:pPr>
        <w:pStyle w:val="a3"/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ไม่มี ต้องจัดหาเพิ่มเติม</w:t>
      </w:r>
    </w:p>
    <w:p w:rsidR="00ED054E" w:rsidRPr="000F3164" w:rsidRDefault="00ED054E" w:rsidP="00ED054E">
      <w:pPr>
        <w:pStyle w:val="a3"/>
        <w:numPr>
          <w:ilvl w:val="0"/>
          <w:numId w:val="1"/>
        </w:numPr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  <w:cs/>
        </w:rPr>
        <w:t>เทคนิคในการบริหารจัดการ</w:t>
      </w:r>
      <w:r w:rsidRPr="000F3164">
        <w:rPr>
          <w:rFonts w:ascii="TH SarabunPSK" w:hAnsi="TH SarabunPSK" w:cs="TH SarabunPSK"/>
          <w:sz w:val="32"/>
          <w:szCs w:val="32"/>
          <w:cs/>
        </w:rPr>
        <w:tab/>
      </w: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มีประสบการณ์สูง</w:t>
      </w:r>
    </w:p>
    <w:p w:rsidR="00ED054E" w:rsidRPr="000F3164" w:rsidRDefault="00ED054E" w:rsidP="00ED054E">
      <w:pPr>
        <w:pStyle w:val="a3"/>
        <w:ind w:left="360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มีประสบการณ์ปานกลาง</w:t>
      </w:r>
    </w:p>
    <w:p w:rsidR="00ED054E" w:rsidRPr="000F3164" w:rsidRDefault="00ED054E" w:rsidP="00ED054E">
      <w:pPr>
        <w:pStyle w:val="a3"/>
        <w:ind w:left="360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 xml:space="preserve"> ไม่มีประสบการณ์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(9.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ผลกระทบสิ่งแวดล้อม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(9.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) รายงานการศึกษาความเหมาะสม (</w:t>
      </w:r>
      <w:r w:rsidRPr="000F3164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ไม่ต้องทำรายงานการศึกษา</w:t>
      </w:r>
    </w:p>
    <w:p w:rsidR="00ED054E" w:rsidRPr="000F3164" w:rsidRDefault="00ED054E" w:rsidP="00ED054E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0F3164">
        <w:rPr>
          <w:rFonts w:ascii="TH SarabunPSK" w:hAnsi="TH SarabunPSK" w:cs="TH SarabunPSK"/>
          <w:sz w:val="32"/>
          <w:szCs w:val="32"/>
        </w:rPr>
        <w:sym w:font="Wingdings" w:char="F06F"/>
      </w:r>
      <w:r w:rsidRPr="000F3164">
        <w:rPr>
          <w:rFonts w:ascii="TH SarabunPSK" w:hAnsi="TH SarabunPSK" w:cs="TH SarabunPSK"/>
          <w:sz w:val="32"/>
          <w:szCs w:val="32"/>
          <w:cs/>
        </w:rPr>
        <w:tab/>
        <w:t>ต้องทำรายงานการศึกษา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(10)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ED054E" w:rsidRPr="000F3164" w:rsidRDefault="00ED054E" w:rsidP="00ED054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14E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1) ปัญหา อุปสรรคและข้อจำกัด :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ED054E" w:rsidRPr="000F3164" w:rsidRDefault="00ED054E" w:rsidP="00ED054E">
      <w:pPr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F316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936E91" w:rsidRDefault="00936E91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Default="003C14ED" w:rsidP="00ED054E">
      <w:pPr>
        <w:rPr>
          <w:rFonts w:ascii="TH SarabunPSK" w:hAnsi="TH SarabunPSK" w:cs="TH SarabunPSK"/>
          <w:sz w:val="32"/>
          <w:szCs w:val="32"/>
        </w:rPr>
      </w:pPr>
    </w:p>
    <w:p w:rsidR="003C14ED" w:rsidRPr="00A519D8" w:rsidRDefault="003C14ED" w:rsidP="003C14E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19D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แบบฟอร์มรายละเอียดจำแนกตามงบรายจ่าย (1 ชุด </w:t>
      </w:r>
      <w:r w:rsidRPr="00A519D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519D8">
        <w:rPr>
          <w:rFonts w:ascii="TH SarabunPSK" w:hAnsi="TH SarabunPSK" w:cs="TH SarabunPSK"/>
          <w:b/>
          <w:bCs/>
          <w:sz w:val="32"/>
          <w:szCs w:val="32"/>
          <w:cs/>
        </w:rPr>
        <w:t>1 กิจกรรม)</w:t>
      </w:r>
    </w:p>
    <w:p w:rsidR="003C14ED" w:rsidRPr="00A519D8" w:rsidRDefault="003C14ED" w:rsidP="003C14ED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A519D8">
        <w:rPr>
          <w:rFonts w:ascii="TH SarabunPSK" w:hAnsi="TH SarabunPSK" w:cs="TH SarabunPSK"/>
          <w:sz w:val="32"/>
          <w:szCs w:val="32"/>
          <w:cs/>
        </w:rPr>
        <w:t xml:space="preserve">หน่วย </w:t>
      </w:r>
      <w:r w:rsidRPr="00A519D8">
        <w:rPr>
          <w:rFonts w:ascii="TH SarabunPSK" w:hAnsi="TH SarabunPSK" w:cs="TH SarabunPSK"/>
          <w:sz w:val="32"/>
          <w:szCs w:val="32"/>
        </w:rPr>
        <w:t xml:space="preserve">: </w:t>
      </w:r>
      <w:r w:rsidRPr="00A519D8">
        <w:rPr>
          <w:rFonts w:ascii="TH SarabunPSK" w:hAnsi="TH SarabunPSK" w:cs="TH SarabunPSK"/>
          <w:sz w:val="32"/>
          <w:szCs w:val="32"/>
          <w:cs/>
        </w:rPr>
        <w:t>บาท</w:t>
      </w: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1275"/>
        <w:gridCol w:w="1559"/>
        <w:gridCol w:w="2409"/>
      </w:tblGrid>
      <w:tr w:rsidR="003C14ED" w:rsidRPr="00A519D8" w:rsidTr="003C14ED">
        <w:trPr>
          <w:tblHeader/>
          <w:jc w:val="center"/>
        </w:trPr>
        <w:tc>
          <w:tcPr>
            <w:tcW w:w="4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4ED" w:rsidRPr="00A519D8" w:rsidRDefault="003C14ED" w:rsidP="003C14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งบรายจ่าย - รายการ</w:t>
            </w:r>
          </w:p>
          <w:p w:rsidR="003C14ED" w:rsidRPr="00A519D8" w:rsidRDefault="003C14ED" w:rsidP="003C14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(ทะเบียนรายการ ประเภทรายการ ของสำนักงบประมาณ)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4ED" w:rsidRPr="00A519D8" w:rsidRDefault="003C14ED" w:rsidP="003C14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</w:p>
        </w:tc>
      </w:tr>
      <w:tr w:rsidR="003C14ED" w:rsidRPr="00A519D8" w:rsidTr="003C14ED">
        <w:trPr>
          <w:tblHeader/>
          <w:jc w:val="center"/>
        </w:trPr>
        <w:tc>
          <w:tcPr>
            <w:tcW w:w="4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:rsidR="003C14ED" w:rsidRPr="00A519D8" w:rsidRDefault="003C14ED" w:rsidP="003C14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จังหวัด/กลุ่มจังหวัด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519D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บริหารงานจังหวัดและกลุ่มจังหวัด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519D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A519D8">
              <w:rPr>
                <w:rFonts w:ascii="TH SarabunPSK" w:hAnsi="TH SarabunPSK" w:cs="TH SarabunPSK"/>
                <w:sz w:val="32"/>
                <w:szCs w:val="32"/>
              </w:rPr>
              <w:t>:…………………………………………………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519D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งบดำเนินงาน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1.1 ค่าตอบแทน ใช้สอยและวัสดุ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1.1.1 ค่าตอบแทน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F2DC0" wp14:editId="480B0268">
                      <wp:simplePos x="0" y="0"/>
                      <wp:positionH relativeFrom="column">
                        <wp:posOffset>-29515</wp:posOffset>
                      </wp:positionH>
                      <wp:positionV relativeFrom="paragraph">
                        <wp:posOffset>152730</wp:posOffset>
                      </wp:positionV>
                      <wp:extent cx="143815" cy="1997050"/>
                      <wp:effectExtent l="0" t="0" r="27940" b="22860"/>
                      <wp:wrapNone/>
                      <wp:docPr id="11" name="วงเล็บปีกกาขวา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3815" cy="1997050"/>
                              </a:xfrm>
                              <a:prstGeom prst="rightBrace">
                                <a:avLst>
                                  <a:gd name="adj1" fmla="val 59460"/>
                                  <a:gd name="adj2" fmla="val 5071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EFFB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11" o:spid="_x0000_s1026" type="#_x0000_t88" style="position:absolute;margin-left:-2.3pt;margin-top:12.05pt;width:11.3pt;height:15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" adj="925,10955"/>
                  </w:pict>
                </mc:Fallback>
              </mc:AlternateConten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(1) เงินตอบแทนการปฏิบัติงานนอกเวลาราชการ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(2) ค่าตอบแทนผู้ปฏิบัติงานให้ราชการ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(3) ค่าเช่าบ้าน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(4) ค่าเบี้ยประชุมกรรมการ</w:t>
            </w:r>
          </w:p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(5) เงินตอบแทนตำแหน่งกำนัน ผู้ใหญ่บ้าน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Default="003C14ED" w:rsidP="003C14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E424B">
              <w:rPr>
                <w:rFonts w:ascii="TH SarabunPSK" w:hAnsi="TH SarabunPSK" w:cs="TH SarabunPSK"/>
                <w:cs/>
              </w:rPr>
              <w:t>ระบุจำนวน/คน/ระยะเวลา/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</w:p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FE424B">
              <w:rPr>
                <w:rFonts w:ascii="TH SarabunPSK" w:hAnsi="TH SarabunPSK" w:cs="TH SarabunPSK"/>
                <w:cs/>
              </w:rPr>
              <w:t>ค่าใช้จ่าย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(6) เงินพิเศษจ่ายแก่ลูกจ้างในต่างประเทศ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(7) ค่าตอบแทนวิทยากร (สัมมนาและฝึกอบรม)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(8) ค่าตอบแทนพิเศษพนักงานราชการ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1.1.2 ค่าใช้สอย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(1) ค่าเบี้ยเลี้ยง ค่าเช่าที่พักและค่าพาหนะ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(2) ค่าซ่อมแซมยานพาหนะและขนส่ง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FE424B" w:rsidRDefault="003C14ED" w:rsidP="003C14ED">
            <w:pPr>
              <w:rPr>
                <w:rFonts w:ascii="TH SarabunPSK" w:hAnsi="TH SarabunPSK" w:cs="TH SarabunPSK"/>
              </w:rPr>
            </w:pPr>
            <w:r w:rsidRPr="00A519D8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681995" wp14:editId="59AA661C">
                      <wp:simplePos x="0" y="0"/>
                      <wp:positionH relativeFrom="column">
                        <wp:posOffset>-22200</wp:posOffset>
                      </wp:positionH>
                      <wp:positionV relativeFrom="paragraph">
                        <wp:posOffset>-288468</wp:posOffset>
                      </wp:positionV>
                      <wp:extent cx="45719" cy="2099463"/>
                      <wp:effectExtent l="0" t="0" r="12065" b="15240"/>
                      <wp:wrapNone/>
                      <wp:docPr id="10" name="วงเล็บปีกกาขวา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19" cy="2099463"/>
                              </a:xfrm>
                              <a:prstGeom prst="rightBrace">
                                <a:avLst>
                                  <a:gd name="adj1" fmla="val 7006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65764" id="วงเล็บปีกกาขวา 10" o:spid="_x0000_s1026" type="#_x0000_t88" style="position:absolute;margin-left:-1.75pt;margin-top:-22.7pt;width:3.6pt;height:16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" adj="330"/>
                  </w:pict>
                </mc:Fallback>
              </mc:AlternateContent>
            </w:r>
            <w:r w:rsidRPr="00A519D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(3) ค่าซ่อมแซมครุภัณฑ์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(4) ค่าซ่อมแซมสิ่งก่อสร้าง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(5) ค่าเช่าทรัพย์สิน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424B">
              <w:rPr>
                <w:rFonts w:ascii="TH SarabunPSK" w:hAnsi="TH SarabunPSK" w:cs="TH SarabunPSK"/>
                <w:cs/>
              </w:rPr>
              <w:t>ระบุจำนวน/หน่วย/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(6) ค่าจ้างเหมาบริการ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E424B">
              <w:rPr>
                <w:rFonts w:ascii="TH SarabunPSK" w:hAnsi="TH SarabunPSK" w:cs="TH SarabunPSK"/>
                <w:cs/>
              </w:rPr>
              <w:t>ระยะเวลา/อัตราการใช้จ่าย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(7) ค่าใช้จ่ายในการสัมมนาและฝึกอบรม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(8) ค่ารับรองและพิธีการ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trHeight w:val="453"/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(9) เงินสมทบทุนประกันสังคม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1.1.3 ค่าวัสดุ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C191C" wp14:editId="45FC3850">
                      <wp:simplePos x="0" y="0"/>
                      <wp:positionH relativeFrom="column">
                        <wp:posOffset>-66092</wp:posOffset>
                      </wp:positionH>
                      <wp:positionV relativeFrom="paragraph">
                        <wp:posOffset>164871</wp:posOffset>
                      </wp:positionV>
                      <wp:extent cx="102413" cy="1433780"/>
                      <wp:effectExtent l="0" t="0" r="12065" b="14605"/>
                      <wp:wrapNone/>
                      <wp:docPr id="8" name="วงเล็บปีกกาขวา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2413" cy="1433780"/>
                              </a:xfrm>
                              <a:prstGeom prst="rightBrace">
                                <a:avLst>
                                  <a:gd name="adj1" fmla="val 19019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BAD70E" id="วงเล็บปีกกาขวา 8" o:spid="_x0000_s1026" type="#_x0000_t88" style="position:absolute;margin-left:-5.2pt;margin-top:13pt;width:8.05pt;height:1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" adj="2934"/>
                  </w:pict>
                </mc:Fallback>
              </mc:AlternateConten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(1) วัสดุสำนักงาน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(2) วัสดุเชื้อเพลิงและหล่อลื่น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(3) วัสดุไฟฟ้าและวิทยุ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424B">
              <w:rPr>
                <w:rFonts w:ascii="TH SarabunPSK" w:hAnsi="TH SarabunPSK" w:cs="TH SarabunPSK"/>
                <w:cs/>
              </w:rPr>
              <w:t>ระบุจำนวนหน่วย/ราคา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(4) วัสดุโฆษณาและเผยแพร่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(5) วัสดุคอมพิวเตอร์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(6) วัสดุก่อสร้าง</w:t>
            </w:r>
          </w:p>
          <w:p w:rsidR="003E733B" w:rsidRPr="00A519D8" w:rsidRDefault="003E733B" w:rsidP="003C14E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(7) วัสดุงานบ้านงานครัว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(8) วัสดุเวชภัณฑ์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(9) วัสดุสนามและการฝึก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(10) วัสดุการศึกษา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(11) วัสดุหนังสือ วารสารและตำรา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(12) วัสดุเครื่องแต่งกาย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(13) วัสดุอาหาร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(14) วัสดุการเกษตร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F737C">
              <w:rPr>
                <w:rFonts w:ascii="TH SarabunPSK" w:hAnsi="TH SarabunPSK" w:cs="TH SarabunPSK"/>
                <w:cs/>
              </w:rPr>
              <w:t>ระบุจำนวนหน่วย/ราคา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(15) วัสดุยานพาหนะและขนส่ง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2.2 ค่าสาธารณูปโภค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0939B0" wp14:editId="14F712F8">
                      <wp:simplePos x="0" y="0"/>
                      <wp:positionH relativeFrom="column">
                        <wp:posOffset>-36829</wp:posOffset>
                      </wp:positionH>
                      <wp:positionV relativeFrom="paragraph">
                        <wp:posOffset>-2028165</wp:posOffset>
                      </wp:positionV>
                      <wp:extent cx="87782" cy="3152852"/>
                      <wp:effectExtent l="0" t="0" r="26670" b="28575"/>
                      <wp:wrapNone/>
                      <wp:docPr id="7" name="วงเล็บปีกกาขวา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782" cy="3152852"/>
                              </a:xfrm>
                              <a:prstGeom prst="rightBrace">
                                <a:avLst>
                                  <a:gd name="adj1" fmla="val 3723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E4CBA" id="วงเล็บปีกกาขวา 7" o:spid="_x0000_s1026" type="#_x0000_t88" style="position:absolute;margin-left:-2.9pt;margin-top:-159.7pt;width:6.9pt;height:24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" adj="224"/>
                  </w:pict>
                </mc:Fallback>
              </mc:AlternateConten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2.1 ค่าไฟฟ้า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2.2 ค่าน้ำประปา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2.3 ค่าบริการโทรศัพท์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2.4 ค่าบริการไปรษณีย์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2.5 ค่าบริการสื่อและโทรคมนาคม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งบลงทุน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2.1 ค่าครุภัณฑ์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9F7BA6" wp14:editId="32577B0D">
                      <wp:simplePos x="0" y="0"/>
                      <wp:positionH relativeFrom="column">
                        <wp:posOffset>-51459</wp:posOffset>
                      </wp:positionH>
                      <wp:positionV relativeFrom="paragraph">
                        <wp:posOffset>197815</wp:posOffset>
                      </wp:positionV>
                      <wp:extent cx="124358" cy="4111143"/>
                      <wp:effectExtent l="0" t="0" r="28575" b="22860"/>
                      <wp:wrapNone/>
                      <wp:docPr id="5" name="วงเล็บปีกกาขวา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4358" cy="4111143"/>
                              </a:xfrm>
                              <a:prstGeom prst="rightBrace">
                                <a:avLst>
                                  <a:gd name="adj1" fmla="val 1266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29F8B8" id="วงเล็บปีกกาขวา 5" o:spid="_x0000_s1026" type="#_x0000_t88" style="position:absolute;margin-left:-4.05pt;margin-top:15.6pt;width:9.8pt;height:32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" adj="827"/>
                  </w:pict>
                </mc:Fallback>
              </mc:AlternateConten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(1) ราคาต่อหน่วยต่ำกว่า 1 ล้านบาท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(2) ราคาต่อหน่วยตั้งแต่ 1 ล้านบาทขึ้นไป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(1.1) ครุภัณฑ์สำนักงาน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ระบุเหตุผลความจำเป็นและ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(1.2) ครุภัณฑ์ยานพาหนะและขนส่ง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รายละเอียดค่าใช้จ่ายในการ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ตั้งงบประมาณ</w:t>
            </w:r>
            <w:r w:rsidRPr="006F737C">
              <w:rPr>
                <w:rFonts w:ascii="TH SarabunPSK" w:hAnsi="TH SarabunPSK" w:cs="TH SarabunPSK"/>
                <w:cs/>
              </w:rPr>
              <w:t>อัตราราคา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(1.3) ครุภัณฑ์คอมพิวเตอร์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6"/>
                <w:cs/>
              </w:rPr>
            </w:pPr>
            <w:r w:rsidRPr="006F737C">
              <w:rPr>
                <w:rFonts w:ascii="TH SarabunPSK" w:hAnsi="TH SarabunPSK" w:cs="TH SarabunPSK"/>
              </w:rPr>
              <w:t xml:space="preserve">  </w:t>
            </w:r>
            <w:r w:rsidRPr="006F737C">
              <w:rPr>
                <w:rFonts w:ascii="TH SarabunPSK" w:hAnsi="TH SarabunPSK" w:cs="TH SarabunPSK"/>
                <w:cs/>
              </w:rPr>
              <w:t xml:space="preserve"> ค่างานต่อหน่วยบัญชีราคา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2"/>
                <w:cs/>
              </w:rPr>
              <w:t>มาตรฐาน สำนักงบประมาณ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(1.4) ครุภัณฑ์งานบ้านงานครัว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cs/>
              </w:rPr>
            </w:pPr>
            <w:r w:rsidRPr="006F737C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 </w:t>
            </w:r>
            <w:r w:rsidRPr="006F737C">
              <w:rPr>
                <w:rFonts w:ascii="TH SarabunPSK" w:hAnsi="TH SarabunPSK" w:cs="TH SarabunPSK"/>
                <w:cs/>
              </w:rPr>
              <w:t>ราคามาตรฐานของ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cs/>
              </w:rPr>
              <w:t>หน่วยงานราชอื่น ได้แก่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(1.5) ครุภัณฑ์โฆษณาและเผยแพร่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cs/>
              </w:rPr>
              <w:t>.......................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(1.6) ครุภัณฑ์สิ่งก่อสร้าง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(1.7) ครุภัณฑ์การเกษตร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(1.8) ครุภัณฑ์การศึกษา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(ระบุรายการ)</w:t>
            </w:r>
          </w:p>
          <w:p w:rsidR="003E733B" w:rsidRDefault="003E733B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733B" w:rsidRPr="00A519D8" w:rsidRDefault="003E733B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(1.9) ครุภัณฑ์การแพทย์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188334" wp14:editId="046E47CC">
                      <wp:simplePos x="0" y="0"/>
                      <wp:positionH relativeFrom="column">
                        <wp:posOffset>-66091</wp:posOffset>
                      </wp:positionH>
                      <wp:positionV relativeFrom="paragraph">
                        <wp:posOffset>38125</wp:posOffset>
                      </wp:positionV>
                      <wp:extent cx="87783" cy="4776826"/>
                      <wp:effectExtent l="0" t="0" r="26670" b="24130"/>
                      <wp:wrapNone/>
                      <wp:docPr id="12" name="วงเล็บปีกกาขวา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783" cy="4776826"/>
                              </a:xfrm>
                              <a:prstGeom prst="rightBrace">
                                <a:avLst>
                                  <a:gd name="adj1" fmla="val 1266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509AC" id="วงเล็บปีกกาขวา 12" o:spid="_x0000_s1026" type="#_x0000_t88" style="position:absolute;margin-left:-5.2pt;margin-top:3pt;width:6.9pt;height:376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" adj="503"/>
                  </w:pict>
                </mc:Fallback>
              </mc:AlternateConten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(1.10) ครุภัณฑ์ไฟฟ้าและวิทยุ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(1.11) ครุภัณฑ์โรงงาน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(1.12) ครุภัณฑ์สำรวจ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(1.13) ครุภัณฑ์กีฬา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ระบุเหตุผลความจำเป็นและ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รายละเอียดค่าใช้จ่ายในการ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(1.14) ครุภัณฑ์ดนตรี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ตั้งงบประมาณ</w:t>
            </w:r>
            <w:r w:rsidRPr="006F737C">
              <w:rPr>
                <w:rFonts w:ascii="TH SarabunPSK" w:hAnsi="TH SarabunPSK" w:cs="TH SarabunPSK"/>
                <w:cs/>
              </w:rPr>
              <w:t>อัตราราคา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6"/>
                <w:cs/>
              </w:rPr>
            </w:pPr>
            <w:r w:rsidRPr="006F737C">
              <w:rPr>
                <w:rFonts w:ascii="TH SarabunPSK" w:hAnsi="TH SarabunPSK" w:cs="TH SarabunPSK"/>
              </w:rPr>
              <w:t xml:space="preserve">  </w:t>
            </w:r>
            <w:r w:rsidRPr="006F737C">
              <w:rPr>
                <w:rFonts w:ascii="TH SarabunPSK" w:hAnsi="TH SarabunPSK" w:cs="TH SarabunPSK"/>
                <w:cs/>
              </w:rPr>
              <w:t xml:space="preserve"> ค่างานต่อหน่วยบัญชีราคา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(1.15) ครุภัณฑ์อาวุธ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2"/>
                <w:cs/>
              </w:rPr>
              <w:t>มาตรฐาน สำนักงบประมาณ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cs/>
              </w:rPr>
            </w:pPr>
            <w:r w:rsidRPr="006F737C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 </w:t>
            </w:r>
            <w:r w:rsidRPr="006F737C">
              <w:rPr>
                <w:rFonts w:ascii="TH SarabunPSK" w:hAnsi="TH SarabunPSK" w:cs="TH SarabunPSK"/>
                <w:cs/>
              </w:rPr>
              <w:t>ราคามาตรฐานของ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(1.16) ครุภัณฑ์วิทยาศาสตร์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cs/>
              </w:rPr>
              <w:t>หน่วยงานราชอื่น ได้แก่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cs/>
              </w:rPr>
              <w:t>.......................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(1.17) ครุภัณฑ์เครื่องจักรกล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(1.18) ครุภัณฑ์สนาม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(1.19) ครุภัณฑ์กลาโหม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(ระบุรายการ)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2.2 ค่าที่ดินและสิ่งก่อสร้าง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(1) ราคาต่อหน่วยต่ำกว่า 10 ล้านบาท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(2) ราคาต่อหน่วยตั้งแต่ 10 ล้านบาทขึ้นไป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(1.1) ค่าที่ดิน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C511C9" wp14:editId="44481A18">
                      <wp:simplePos x="0" y="0"/>
                      <wp:positionH relativeFrom="column">
                        <wp:posOffset>-29515</wp:posOffset>
                      </wp:positionH>
                      <wp:positionV relativeFrom="paragraph">
                        <wp:posOffset>-223190</wp:posOffset>
                      </wp:positionV>
                      <wp:extent cx="73152" cy="2457882"/>
                      <wp:effectExtent l="0" t="0" r="41275" b="19050"/>
                      <wp:wrapNone/>
                      <wp:docPr id="13" name="วงเล็บปีกกาขวา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152" cy="2457882"/>
                              </a:xfrm>
                              <a:prstGeom prst="rightBrace">
                                <a:avLst>
                                  <a:gd name="adj1" fmla="val 1266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850DAF" id="วงเล็บปีกกาขวา 13" o:spid="_x0000_s1026" type="#_x0000_t88" style="position:absolute;margin-left:-2.3pt;margin-top:-17.55pt;width:5.75pt;height:19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" adj="814"/>
                  </w:pict>
                </mc:Fallback>
              </mc:AlternateConten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ระบุเหตุผลความจำเป็นและ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(1.2) ค่าก่อสร้างอาคารที่พักอาศัยและสิ่งก่อสร้างประกอบ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รายละเอียดค่าใช้จ่ายในการ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ตั้งงบประมาณ</w:t>
            </w:r>
            <w:r w:rsidRPr="006F737C">
              <w:rPr>
                <w:rFonts w:ascii="TH SarabunPSK" w:hAnsi="TH SarabunPSK" w:cs="TH SarabunPSK"/>
                <w:cs/>
              </w:rPr>
              <w:t>อัตราราคา</w:t>
            </w:r>
            <w:r>
              <w:rPr>
                <w:rFonts w:ascii="TH SarabunPSK" w:hAnsi="TH SarabunPSK" w:cs="TH SarabunPSK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cs/>
              </w:rPr>
              <w:t>ค่างานต่อหน่วยบัญชีราคา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(1.3) ค่าปรับปรุงอาคารก่อสร้างที่พักอาศัยและสิ่งก่อสร้างประกอบ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6"/>
                <w:cs/>
              </w:rPr>
            </w:pPr>
            <w:r w:rsidRPr="006F737C">
              <w:rPr>
                <w:rFonts w:ascii="TH SarabunPSK" w:hAnsi="TH SarabunPSK" w:cs="TH SarabunPSK"/>
              </w:rPr>
              <w:t xml:space="preserve">  </w:t>
            </w:r>
            <w:r w:rsidRPr="006F737C">
              <w:rPr>
                <w:rFonts w:ascii="TH SarabunPSK" w:hAnsi="TH SarabunPSK" w:cs="TH SarabunPSK"/>
                <w:cs/>
              </w:rPr>
              <w:t xml:space="preserve"> </w:t>
            </w:r>
            <w:r w:rsidRPr="006F737C">
              <w:rPr>
                <w:rFonts w:ascii="TH SarabunPSK" w:hAnsi="TH SarabunPSK" w:cs="TH SarabunPSK"/>
                <w:spacing w:val="-12"/>
                <w:cs/>
              </w:rPr>
              <w:t>มาตรฐาน สำนักงบประมาณ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cs/>
              </w:rPr>
              <w:t>ราคามาตรฐานของ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>
              <w:rPr>
                <w:rFonts w:ascii="TH SarabunPSK" w:hAnsi="TH SarabunPSK" w:cs="TH SarabunPSK"/>
                <w:cs/>
              </w:rPr>
              <w:t>.......................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(1.4) ค่าก่อสร้างอาคารที่ทำการและสิ่งก่อสร้างประกอบ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single" w:sz="4" w:space="0" w:color="auto"/>
            </w:tcBorders>
          </w:tcPr>
          <w:p w:rsidR="003C14ED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(ระบุรายการ)</w:t>
            </w:r>
          </w:p>
          <w:p w:rsidR="003C14ED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733B" w:rsidRPr="00A519D8" w:rsidRDefault="003E733B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</w:t>
            </w:r>
            <w:r w:rsidRPr="006F737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(1.5) ค่าปรับปรุงอาคารที่ทำการและสิ่งก่อสร้างประกอบ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r w:rsidRPr="006F737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1.6) ค่าก่อสร้างอาคารการศึกษาและสิ่งก่อสร้างประกอบ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(1.7) ค่าปรับปรุงอาคารการศึกษาและสิ่งก่อสร้างประกอบ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r w:rsidRPr="006F737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1.8) ค่าก่อสร้างอาคารสาธารณสุขและสิ่งก่อสร้างประกอบ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D1DEEE6" wp14:editId="2062C1C7">
                      <wp:simplePos x="0" y="0"/>
                      <wp:positionH relativeFrom="column">
                        <wp:posOffset>-254</wp:posOffset>
                      </wp:positionH>
                      <wp:positionV relativeFrom="paragraph">
                        <wp:posOffset>-1569061</wp:posOffset>
                      </wp:positionV>
                      <wp:extent cx="65837" cy="7966253"/>
                      <wp:effectExtent l="0" t="0" r="10795" b="15875"/>
                      <wp:wrapNone/>
                      <wp:docPr id="14" name="วงเล็บปีกกาขวา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837" cy="7966253"/>
                              </a:xfrm>
                              <a:prstGeom prst="rightBrace">
                                <a:avLst>
                                  <a:gd name="adj1" fmla="val 1266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DF8C7D" id="วงเล็บปีกกาขวา 14" o:spid="_x0000_s1026" type="#_x0000_t88" style="position:absolute;margin-left:0;margin-top:-123.55pt;width:5.2pt;height:62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" adj="226"/>
                  </w:pict>
                </mc:Fallback>
              </mc:AlternateConten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(1.9) ค่าปรับปรุงอาคารสาธารณสุขและสิ่งก่อสร้างประกอบ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(1.10) ค่าก่อสร้างสนามกีฬาและสิ่งก่อสร้างประกอบ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(1.11) ค่าปรับปรุงสนามกีฬาและสิ่งก่อสร้างประกอบ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ระบุเหตุผลความจำเป็นและ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(1.12) ค่าก่อสร้างระบบสาธารณูปโภค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รายละเอียดค่าใช้จ่ายในการ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6"/>
                <w:cs/>
              </w:rPr>
              <w:t>ตั้งงบประมาณ</w:t>
            </w:r>
            <w:r w:rsidRPr="006F737C">
              <w:rPr>
                <w:rFonts w:ascii="TH SarabunPSK" w:hAnsi="TH SarabunPSK" w:cs="TH SarabunPSK"/>
                <w:cs/>
              </w:rPr>
              <w:t>อัตราราคา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(1.13) ค่าปรับปรุงระบบสาธารณูปโภค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6"/>
                <w:cs/>
              </w:rPr>
            </w:pPr>
            <w:r w:rsidRPr="006F737C">
              <w:rPr>
                <w:rFonts w:ascii="TH SarabunPSK" w:hAnsi="TH SarabunPSK" w:cs="TH SarabunPSK"/>
              </w:rPr>
              <w:t xml:space="preserve">  </w:t>
            </w:r>
            <w:r w:rsidRPr="006F737C">
              <w:rPr>
                <w:rFonts w:ascii="TH SarabunPSK" w:hAnsi="TH SarabunPSK" w:cs="TH SarabunPSK"/>
                <w:cs/>
              </w:rPr>
              <w:t xml:space="preserve"> ค่างานต่อหน่วยบัญชีราคา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spacing w:val="-1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spacing w:val="-12"/>
                <w:cs/>
              </w:rPr>
              <w:t>มาตรฐาน สำนักงบประมาณ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(1.14) ค่าก่อสร้างแหล่งน้ำ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cs/>
              </w:rPr>
            </w:pPr>
            <w:r w:rsidRPr="006F737C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 </w:t>
            </w:r>
            <w:r w:rsidRPr="006F737C">
              <w:rPr>
                <w:rFonts w:ascii="TH SarabunPSK" w:hAnsi="TH SarabunPSK" w:cs="TH SarabunPSK"/>
                <w:cs/>
              </w:rPr>
              <w:t>ราคามาตรฐานของ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6F737C" w:rsidRDefault="003C14ED" w:rsidP="003C14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 w:rsidRPr="006F737C">
              <w:rPr>
                <w:rFonts w:ascii="TH SarabunPSK" w:hAnsi="TH SarabunPSK" w:cs="TH SarabunPSK"/>
                <w:cs/>
              </w:rPr>
              <w:t>หน่วยงานราชอื่น ได้แก่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(1.15) ค่าปรับปรุงแหล่งน้ำ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cs/>
              </w:rPr>
              <w:t>.......................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(1.16) ค่าก่อสร้างทางและสะพาน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(1.17) ค่าปรับปรุงทางและสะพาน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(1.18) ค่าบำรุงรักษาทางและสะพาน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(1.19) ค่าสำรวจออกแบบ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(1.20) ค่าควบคุมงาน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(1.21) ค่าจ้างบริษัทที่ปรึกษา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single" w:sz="4" w:space="0" w:color="auto"/>
            </w:tcBorders>
          </w:tcPr>
          <w:p w:rsidR="003C14ED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(ระบุรายการ)</w:t>
            </w:r>
          </w:p>
          <w:p w:rsidR="003E733B" w:rsidRDefault="003E733B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733B" w:rsidRPr="00A519D8" w:rsidRDefault="003E733B" w:rsidP="003C14E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3. งบเงินอุดหนุน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B0A911" wp14:editId="1F52A66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149225</wp:posOffset>
                      </wp:positionV>
                      <wp:extent cx="103505" cy="1431290"/>
                      <wp:effectExtent l="9525" t="6350" r="10795" b="10160"/>
                      <wp:wrapNone/>
                      <wp:docPr id="1" name="วงเล็บปีกกาขวา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3505" cy="1431290"/>
                              </a:xfrm>
                              <a:prstGeom prst="rightBrace">
                                <a:avLst>
                                  <a:gd name="adj1" fmla="val 11523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84C2F" id="วงเล็บปีกกาขวา 1" o:spid="_x0000_s1026" type="#_x0000_t88" style="position:absolute;margin-left:-5.25pt;margin-top:11.75pt;width:8.15pt;height:112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"/>
                  </w:pict>
                </mc:Fallback>
              </mc:AlternateConten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3.1 เงินอุดหนุนทั่วไป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34CA">
              <w:rPr>
                <w:rFonts w:ascii="TH SarabunPSK" w:hAnsi="TH SarabunPSK" w:cs="TH SarabunPSK"/>
                <w:spacing w:val="-10"/>
                <w:cs/>
              </w:rPr>
              <w:t>ระบุเหตุผลความจำเป็นและ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1) เงินอุดหนุนทั่วไป </w:t>
            </w:r>
            <w:r w:rsidRPr="00A519D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34CA">
              <w:rPr>
                <w:rFonts w:ascii="TH SarabunPSK" w:hAnsi="TH SarabunPSK" w:cs="TH SarabunPSK"/>
                <w:spacing w:val="-10"/>
                <w:cs/>
              </w:rPr>
              <w:t>รายละเอียดค่าใช้จ่ายในการตั้ง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3.2 เงินอุดหนุนเฉพาะกิจ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D34CA">
              <w:rPr>
                <w:rFonts w:ascii="TH SarabunPSK" w:hAnsi="TH SarabunPSK" w:cs="TH SarabunPSK"/>
                <w:spacing w:val="-10"/>
                <w:cs/>
              </w:rPr>
              <w:t>งบประมาณ</w:t>
            </w: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1) เงินอุดหนุนเฉพาะกิจ </w:t>
            </w:r>
            <w:r w:rsidRPr="00A519D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19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งบรายจ่ายอื่น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ED" w:rsidRPr="00A519D8" w:rsidTr="003C14ED">
        <w:trPr>
          <w:jc w:val="center"/>
        </w:trPr>
        <w:tc>
          <w:tcPr>
            <w:tcW w:w="4991" w:type="dxa"/>
            <w:tcBorders>
              <w:top w:val="nil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19D8">
              <w:rPr>
                <w:rFonts w:ascii="TH SarabunPSK" w:hAnsi="TH SarabunPSK" w:cs="TH SarabunPSK"/>
                <w:sz w:val="32"/>
                <w:szCs w:val="32"/>
                <w:cs/>
              </w:rPr>
              <w:t>4.1 ............................................................................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</w:tcBorders>
          </w:tcPr>
          <w:p w:rsidR="003C14ED" w:rsidRPr="00A519D8" w:rsidRDefault="003C14ED" w:rsidP="003C14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14ED" w:rsidRPr="00A519D8" w:rsidRDefault="003C14ED" w:rsidP="003C14ED">
      <w:pPr>
        <w:rPr>
          <w:rFonts w:ascii="TH SarabunPSK" w:hAnsi="TH SarabunPSK" w:cs="TH SarabunPSK"/>
          <w:sz w:val="32"/>
          <w:szCs w:val="32"/>
        </w:rPr>
      </w:pPr>
    </w:p>
    <w:p w:rsidR="003C14ED" w:rsidRPr="00A519D8" w:rsidRDefault="003C14ED" w:rsidP="003C14E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519D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</w:p>
    <w:p w:rsidR="003C14ED" w:rsidRPr="00A519D8" w:rsidRDefault="003C14ED" w:rsidP="003C14ED">
      <w:pPr>
        <w:rPr>
          <w:rFonts w:ascii="TH SarabunPSK" w:hAnsi="TH SarabunPSK" w:cs="TH SarabunPSK"/>
          <w:sz w:val="32"/>
          <w:szCs w:val="32"/>
        </w:rPr>
      </w:pPr>
      <w:r w:rsidRPr="00A519D8">
        <w:rPr>
          <w:rFonts w:ascii="TH SarabunPSK" w:hAnsi="TH SarabunPSK" w:cs="TH SarabunPSK"/>
          <w:sz w:val="32"/>
          <w:szCs w:val="32"/>
          <w:cs/>
        </w:rPr>
        <w:t xml:space="preserve">1. เพื่อประโยชน์ในการประมวลผลข้อมูลให้จังหวัดและกลุ่มจังหวัดใช้ทะเบียนรายการ ประเภทรายการ ของสำนักงบประมาณเท่านั้น  </w:t>
      </w:r>
    </w:p>
    <w:p w:rsidR="003C14ED" w:rsidRPr="00A519D8" w:rsidRDefault="003C14ED" w:rsidP="003C14ED">
      <w:pPr>
        <w:rPr>
          <w:rFonts w:ascii="TH SarabunPSK" w:hAnsi="TH SarabunPSK" w:cs="TH SarabunPSK"/>
          <w:sz w:val="32"/>
          <w:szCs w:val="32"/>
        </w:rPr>
      </w:pPr>
      <w:r w:rsidRPr="00A519D8">
        <w:rPr>
          <w:rFonts w:ascii="TH SarabunPSK" w:hAnsi="TH SarabunPSK" w:cs="TH SarabunPSK"/>
          <w:sz w:val="32"/>
          <w:szCs w:val="32"/>
          <w:cs/>
        </w:rPr>
        <w:t xml:space="preserve">    กรุณาอย่าเพิ่มประเภทรายการใหม่โดยไม่จำเป็น</w:t>
      </w:r>
    </w:p>
    <w:p w:rsidR="003C14ED" w:rsidRPr="00A519D8" w:rsidRDefault="003C14ED" w:rsidP="003C14ED">
      <w:pPr>
        <w:rPr>
          <w:rFonts w:ascii="TH SarabunPSK" w:hAnsi="TH SarabunPSK" w:cs="TH SarabunPSK"/>
          <w:sz w:val="32"/>
          <w:szCs w:val="32"/>
        </w:rPr>
      </w:pPr>
      <w:r w:rsidRPr="00A519D8">
        <w:rPr>
          <w:rFonts w:ascii="TH SarabunPSK" w:hAnsi="TH SarabunPSK" w:cs="TH SarabunPSK"/>
          <w:sz w:val="32"/>
          <w:szCs w:val="32"/>
          <w:cs/>
        </w:rPr>
        <w:t>2. กรณีประสงค์จะเพิ่มทะเบียนประเภทรายการ ให้ประสานงานกับเจ้าหน้าที่สำนักงบประมาณที่รับผิดชอบจังหวัดและกลุ่มจังหวัดก่อน</w:t>
      </w:r>
    </w:p>
    <w:p w:rsidR="003C14ED" w:rsidRPr="00A519D8" w:rsidRDefault="003C14ED" w:rsidP="003C14ED">
      <w:pPr>
        <w:rPr>
          <w:rFonts w:ascii="TH SarabunPSK" w:hAnsi="TH SarabunPSK" w:cs="TH SarabunPSK"/>
          <w:sz w:val="32"/>
          <w:szCs w:val="32"/>
          <w:cs/>
        </w:rPr>
      </w:pPr>
      <w:r w:rsidRPr="00A519D8">
        <w:rPr>
          <w:rFonts w:ascii="TH SarabunPSK" w:hAnsi="TH SarabunPSK" w:cs="TH SarabunPSK"/>
          <w:sz w:val="32"/>
          <w:szCs w:val="32"/>
          <w:cs/>
        </w:rPr>
        <w:t>3. ตามแบบฟอร์มฯ ให้เลือกเฉพาะ (ระบุ) งบรายจ่าย และรายการที่มีงบประมาณเท่านั้น</w:t>
      </w:r>
    </w:p>
    <w:p w:rsidR="003C14ED" w:rsidRPr="000F3164" w:rsidRDefault="003C14ED" w:rsidP="00ED054E">
      <w:pPr>
        <w:rPr>
          <w:rFonts w:ascii="TH SarabunPSK" w:hAnsi="TH SarabunPSK" w:cs="TH SarabunPSK"/>
          <w:sz w:val="32"/>
          <w:szCs w:val="32"/>
        </w:rPr>
      </w:pPr>
    </w:p>
    <w:sectPr w:rsidR="003C14ED" w:rsidRPr="000F3164" w:rsidSect="00ED054E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54E"/>
    <w:rsid w:val="000F3164"/>
    <w:rsid w:val="00340741"/>
    <w:rsid w:val="003C14ED"/>
    <w:rsid w:val="003E733B"/>
    <w:rsid w:val="00936E91"/>
    <w:rsid w:val="00EC1BDF"/>
    <w:rsid w:val="00ED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451509-0FAF-42F0-AC87-865733BA8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54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54E"/>
    <w:pPr>
      <w:ind w:left="720"/>
      <w:contextualSpacing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5</cp:revision>
  <dcterms:created xsi:type="dcterms:W3CDTF">2020-07-10T04:28:00Z</dcterms:created>
  <dcterms:modified xsi:type="dcterms:W3CDTF">2020-07-15T03:53:00Z</dcterms:modified>
</cp:coreProperties>
</file>